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E7CF" w14:textId="77777777" w:rsidR="001B17D4" w:rsidRPr="00C37CC1" w:rsidRDefault="001B17D4" w:rsidP="001B17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E72F339" wp14:editId="6AE97C57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E9CE" w14:textId="77777777" w:rsidR="001B17D4" w:rsidRPr="00F6690F" w:rsidRDefault="001B17D4" w:rsidP="001B17D4">
      <w:pPr>
        <w:rPr>
          <w:rFonts w:ascii="TH SarabunPSK" w:hAnsi="TH SarabunPSK" w:cs="TH SarabunPSK"/>
        </w:rPr>
      </w:pPr>
    </w:p>
    <w:p w14:paraId="53D37C78" w14:textId="77777777" w:rsidR="001B17D4" w:rsidRPr="00F6690F" w:rsidRDefault="001B17D4" w:rsidP="001B17D4">
      <w:pPr>
        <w:rPr>
          <w:rFonts w:ascii="TH SarabunPSK" w:hAnsi="TH SarabunPSK" w:cs="TH SarabunPSK"/>
        </w:rPr>
      </w:pPr>
    </w:p>
    <w:p w14:paraId="735AF283" w14:textId="77777777" w:rsidR="001B17D4" w:rsidRPr="00F6690F" w:rsidRDefault="001B17D4" w:rsidP="001B17D4">
      <w:pPr>
        <w:pStyle w:val="a3"/>
        <w:jc w:val="center"/>
        <w:rPr>
          <w:rFonts w:ascii="TH SarabunPSK" w:hAnsi="TH SarabunPSK" w:cs="TH SarabunPSK"/>
          <w:b/>
          <w:bCs/>
        </w:rPr>
      </w:pPr>
      <w:r w:rsidRPr="00F6690F">
        <w:rPr>
          <w:rFonts w:ascii="TH SarabunPSK" w:hAnsi="TH SarabunPSK" w:cs="TH SarabunPSK" w:hint="cs"/>
          <w:b/>
          <w:bCs/>
          <w:cs/>
        </w:rPr>
        <w:t>แผน</w:t>
      </w:r>
      <w:r>
        <w:rPr>
          <w:rFonts w:ascii="TH SarabunPSK" w:hAnsi="TH SarabunPSK" w:cs="TH SarabunPSK" w:hint="cs"/>
          <w:b/>
          <w:bCs/>
          <w:cs/>
        </w:rPr>
        <w:t>บริหารความเสี่ยงจากการใช้โซลา</w:t>
      </w:r>
      <w:proofErr w:type="spellStart"/>
      <w:r>
        <w:rPr>
          <w:rFonts w:ascii="TH SarabunPSK" w:hAnsi="TH SarabunPSK" w:cs="TH SarabunPSK" w:hint="cs"/>
          <w:b/>
          <w:bCs/>
          <w:cs/>
        </w:rPr>
        <w:t>ร์</w:t>
      </w:r>
      <w:proofErr w:type="spellEnd"/>
      <w:r>
        <w:rPr>
          <w:rFonts w:ascii="TH SarabunPSK" w:hAnsi="TH SarabunPSK" w:cs="TH SarabunPSK" w:hint="cs"/>
          <w:b/>
          <w:bCs/>
          <w:cs/>
        </w:rPr>
        <w:t>เซลล์</w:t>
      </w:r>
    </w:p>
    <w:p w14:paraId="03169384" w14:textId="77777777" w:rsidR="001B17D4" w:rsidRPr="00BC6FC8" w:rsidRDefault="001B17D4" w:rsidP="001B17D4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องค์การบริหารส่วนตำบลบางพระ 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อำเภอศรีราชา จังหวัดชลบุรี</w:t>
      </w:r>
    </w:p>
    <w:p w14:paraId="098C88BF" w14:textId="77777777" w:rsidR="001B17D4" w:rsidRPr="00B72D82" w:rsidRDefault="001B17D4" w:rsidP="001B17D4">
      <w:pPr>
        <w:rPr>
          <w:rFonts w:ascii="TH SarabunPSK" w:hAnsi="TH SarabunPSK" w:cs="TH SarabunPSK"/>
        </w:rPr>
      </w:pPr>
    </w:p>
    <w:p w14:paraId="6F66BE3B" w14:textId="77777777" w:rsidR="001B17D4" w:rsidRPr="00F6690F" w:rsidRDefault="001B17D4" w:rsidP="001B17D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9CDC23" w14:textId="77777777" w:rsidR="001B17D4" w:rsidRPr="00F6690F" w:rsidRDefault="001B17D4" w:rsidP="001B17D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B60A8C" w14:textId="77777777" w:rsidR="001B17D4" w:rsidRPr="00F6690F" w:rsidRDefault="001B17D4" w:rsidP="001B17D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39BF82EA" w14:textId="77777777" w:rsidR="001B17D4" w:rsidRPr="00F6690F" w:rsidRDefault="001B17D4" w:rsidP="001B17D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0E0DA0" w14:textId="77777777" w:rsidR="001B17D4" w:rsidRPr="00F6690F" w:rsidRDefault="001B17D4" w:rsidP="001B17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4D2D5298" w14:textId="77777777" w:rsidR="001B17D4" w:rsidRPr="00F6690F" w:rsidRDefault="001B17D4" w:rsidP="001B17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7EAF73FB" w14:textId="77777777" w:rsidR="001B17D4" w:rsidRPr="00432F6F" w:rsidRDefault="001B17D4" w:rsidP="001B17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C015EC5" w14:textId="77777777" w:rsidR="001B17D4" w:rsidRDefault="001B17D4" w:rsidP="001B17D4">
      <w:pPr>
        <w:rPr>
          <w:rFonts w:ascii="TH SarabunPSK" w:hAnsi="TH SarabunPSK" w:cs="TH SarabunPSK"/>
          <w:sz w:val="32"/>
          <w:szCs w:val="32"/>
        </w:rPr>
      </w:pPr>
    </w:p>
    <w:p w14:paraId="4B9D6556" w14:textId="77777777" w:rsidR="001B17D4" w:rsidRPr="00D45830" w:rsidRDefault="001B17D4" w:rsidP="001B17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830">
        <w:rPr>
          <w:rFonts w:ascii="TH SarabunPSK" w:hAnsi="TH SarabunPSK" w:cs="TH SarabunPSK"/>
          <w:sz w:val="32"/>
          <w:szCs w:val="32"/>
          <w:cs/>
        </w:rPr>
        <w:t>แผนบริหารความเสี่ยงฉบับนี้จัดทำขึ้นเพื่อเป็นแนวทางในการปฏิบัติการบริหารความเสี่ยงของ</w:t>
      </w:r>
      <w:r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โดยเฉพาะความเสี่ยงจากการติดตั้งโซล่าเซลล์เพื่อการอนุรักษ์พลังงานและลดค่าใช้จ่ายด้านไฟฟ้า </w:t>
      </w:r>
      <w:r w:rsidRPr="00D45830">
        <w:rPr>
          <w:rFonts w:ascii="TH SarabunPSK" w:hAnsi="TH SarabunPSK" w:cs="TH SarabunPSK"/>
          <w:sz w:val="32"/>
          <w:szCs w:val="32"/>
          <w:cs/>
        </w:rPr>
        <w:t>ซึ่งเป็นหน้าที่ของ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D45830">
        <w:rPr>
          <w:rFonts w:ascii="TH SarabunPSK" w:hAnsi="TH SarabunPSK" w:cs="TH SarabunPSK"/>
          <w:sz w:val="32"/>
          <w:szCs w:val="32"/>
          <w:cs/>
        </w:rPr>
        <w:t>ทุกคนใน</w:t>
      </w:r>
      <w:r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30">
        <w:rPr>
          <w:rFonts w:ascii="TH SarabunPSK" w:hAnsi="TH SarabunPSK" w:cs="TH SarabunPSK"/>
          <w:sz w:val="32"/>
          <w:szCs w:val="32"/>
          <w:cs/>
        </w:rPr>
        <w:t>ตั้งแต่ผู้บริหารจนถึงเจ้าหน้าที่ ทุกระดับที่จะต้องรับรู้และรับทราบแนวทางการบริหารจัดการความเสี่ยงในส่วนราชการ เพราะการบริหาร ความเสี่ยงที่ดีจะต้องเริ่มตั้งแต่การกำหนดกลยุทธ์ด้วยการมองภาพรวมทั้งหมดของส่วนราชการ โดยคำนึงถึง เหตุการณ์หรือปัจจัยเสี่ยงที่สามารถส่งผลกระทบทำให้ส่วนราชการเกิดความเสียหาย แล้วกำหนด แผนการบริหารจัดการความเสี่ยง ให้อยู่ในระดับที่ยอมรับได้หรือปราศจากความเสี่ยง เพื่อเป็นการสร้างหลักประกันที่ส่วนราชการจะสามารถบรรลุวัตถุประสงค์หรือเป้าหมายที่วางไว้</w:t>
      </w:r>
    </w:p>
    <w:p w14:paraId="70456FCD" w14:textId="77777777" w:rsidR="001B17D4" w:rsidRPr="00D45830" w:rsidRDefault="001B17D4" w:rsidP="001B17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โอเอวัน จำกัด </w:t>
      </w:r>
      <w:r w:rsidRPr="00D45830">
        <w:rPr>
          <w:rFonts w:ascii="TH SarabunPSK" w:hAnsi="TH SarabunPSK" w:cs="TH SarabunPSK"/>
          <w:sz w:val="32"/>
          <w:szCs w:val="32"/>
          <w:cs/>
        </w:rPr>
        <w:t>จึงได้จัดทำ</w:t>
      </w:r>
      <w:r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</w:t>
      </w:r>
      <w:r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Pr="00D45830">
        <w:rPr>
          <w:rFonts w:ascii="TH SarabunPSK" w:hAnsi="TH SarabunPSK" w:cs="TH SarabunPSK"/>
          <w:sz w:val="32"/>
          <w:szCs w:val="32"/>
          <w:cs/>
        </w:rPr>
        <w:t>ขึ้น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D45830">
        <w:rPr>
          <w:rFonts w:ascii="TH SarabunPSK" w:hAnsi="TH SarabunPSK" w:cs="TH SarabunPSK"/>
          <w:sz w:val="32"/>
          <w:szCs w:val="32"/>
          <w:cs/>
        </w:rPr>
        <w:t xml:space="preserve"> เพื่อให้ผู้บริหารและผู้ปฏิบัติงานทุกฝ่ายมีความเข้าใจถึงกระบวนการบริหารความเสี่ยง สามารถดำเนินการบริหารความเสี่ยงตามกระบวนการบริหารความเสี่ยงที่ได้กำหนดไว้ในแผนบริหารความเสี่ยง ซึ่งเป็นการลดโอกาสที่จะเกิดความเสียหายต่อส่วนราชการและลดขนาดของความเสียหายที่จะเกิดขึ้นให้อยู่ในระดับที่สามารถยอมรับได้ประเมินได้ควบคุมได้และตรวจสอบได้อย่าง มีระบบ</w:t>
      </w:r>
    </w:p>
    <w:p w14:paraId="32DF0A54" w14:textId="77777777" w:rsidR="001B17D4" w:rsidRPr="00D45830" w:rsidRDefault="001B17D4" w:rsidP="001B17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โอเอวัน จำกัด </w:t>
      </w:r>
      <w:r w:rsidRPr="00D45830">
        <w:rPr>
          <w:rFonts w:ascii="TH SarabunPSK" w:hAnsi="TH SarabunPSK" w:cs="TH SarabunPSK"/>
          <w:sz w:val="32"/>
          <w:szCs w:val="32"/>
          <w:cs/>
        </w:rPr>
        <w:t>หวังเป็นอย่างยิ่งว่า</w:t>
      </w:r>
      <w:r w:rsidRPr="002F15FB">
        <w:rPr>
          <w:rFonts w:ascii="TH SarabunPSK" w:hAnsi="TH SarabunPSK" w:cs="TH SarabunPSK"/>
          <w:sz w:val="32"/>
          <w:szCs w:val="32"/>
          <w:cs/>
        </w:rPr>
        <w:t>แผนบริหารความเสี่ยงจากการใช้โซล่าเซลล์ภายใน</w:t>
      </w:r>
      <w:r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30">
        <w:rPr>
          <w:rFonts w:ascii="TH SarabunPSK" w:hAnsi="TH SarabunPSK" w:cs="TH SarabunPSK"/>
          <w:sz w:val="32"/>
          <w:szCs w:val="32"/>
          <w:cs/>
        </w:rPr>
        <w:t>จะเป็นแนวทางในการบริหารจัดการความเสี่ยงภายในส่วนราชการ ให้บรรลุวัตถุประสงค์ตามความคาดหวัง และได้มีการนำแผนไปสู่การปฏิบัติอย่างเป็นรูปธรรมของผู้บริหารและเจ้าหน้าที่ผู้ปฏิบัติงานทุกระดับ อีกทั้งจะเป็นประโยชน์แก่การปฏิบัติงานของเจ้าหน้าที่ที่เกี่ยวข้องทุกระดับ และเป็นประโยชน์ต่อการพัฒนาการปฏิบัติงานของ</w:t>
      </w:r>
      <w:r w:rsidRPr="00B72D8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 w:rsidRPr="00D45830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319BFFEC" w14:textId="77777777" w:rsidR="001B17D4" w:rsidRDefault="001B17D4" w:rsidP="001B17D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B5DE8B" w14:textId="77777777" w:rsidR="001B17D4" w:rsidRDefault="001B17D4" w:rsidP="001B17D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โอเอวัน จำกัด</w:t>
      </w:r>
    </w:p>
    <w:p w14:paraId="04276439" w14:textId="77777777" w:rsidR="001B17D4" w:rsidRPr="00A2183A" w:rsidRDefault="001B17D4" w:rsidP="001B17D4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 พฤษภาคม ๒๕๖๘</w:t>
      </w:r>
    </w:p>
    <w:p w14:paraId="03736E6C" w14:textId="77777777" w:rsidR="001B17D4" w:rsidRDefault="001B17D4" w:rsidP="009774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6CB4B" w14:textId="76CF22B5" w:rsidR="009774B3" w:rsidRPr="00822646" w:rsidRDefault="009774B3" w:rsidP="001B17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แผนบริหารความเสี่ยงสำหรับระบบโซลา</w:t>
      </w:r>
      <w:proofErr w:type="spellStart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เซลล์แบบ </w:t>
      </w:r>
      <w:r w:rsidRPr="00822646">
        <w:rPr>
          <w:rFonts w:ascii="TH SarabunIT๙" w:hAnsi="TH SarabunIT๙" w:cs="TH SarabunIT๙"/>
          <w:b/>
          <w:bCs/>
          <w:sz w:val="32"/>
          <w:szCs w:val="32"/>
        </w:rPr>
        <w:t xml:space="preserve">On-Grid </w:t>
      </w: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ขนาด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0 กิโลวัตต์</w:t>
      </w:r>
    </w:p>
    <w:p w14:paraId="2E41C634" w14:textId="77777777" w:rsidR="009774B3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C5D7715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1. บทนำ</w:t>
      </w:r>
    </w:p>
    <w:p w14:paraId="18AE315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On-Grid </w:t>
      </w:r>
      <w:r w:rsidRPr="00756FDE">
        <w:rPr>
          <w:rFonts w:ascii="TH SarabunIT๙" w:hAnsi="TH SarabunIT๙" w:cs="TH SarabunIT๙"/>
          <w:sz w:val="32"/>
          <w:szCs w:val="32"/>
          <w:cs/>
        </w:rPr>
        <w:t>ขนาด 150 กิโลวัตต์ เป็นระบบพลังงานขนาดกลางที่ต้องมีการบริหารความเสี่ยงอย่างเป็นระบบ ทั้งในขั้นตอนการติดตั้งและการใช้งาน เพื่อป้องกันอันตรายต่อบุคคล อุปกรณ์ และสิ่งแวดล้อม</w:t>
      </w:r>
    </w:p>
    <w:p w14:paraId="6DA72F0A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1C4966F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2. การประเมินความเสี่ยงหลัก</w:t>
      </w:r>
    </w:p>
    <w:p w14:paraId="2DCBE748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ด้านเทคนิคและการติดตั้ง</w:t>
      </w:r>
    </w:p>
    <w:p w14:paraId="02748F8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ความเสี่ยงจากการออกแบบที่ไม่เหมาะสม</w:t>
      </w:r>
    </w:p>
    <w:p w14:paraId="4CB2BD67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ความเสี่ยงจากการติดตั้งผิดวิธี</w:t>
      </w:r>
    </w:p>
    <w:p w14:paraId="0018FB5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ความเสี่ยงจากอุปกรณ์ไม่ได้มาตรฐาน</w:t>
      </w:r>
    </w:p>
    <w:p w14:paraId="596E8700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ด้านความปลอดภัย</w:t>
      </w:r>
    </w:p>
    <w:p w14:paraId="003E01C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ความเสี่ยงจากไฟฟ้าช็อต</w:t>
      </w:r>
    </w:p>
    <w:p w14:paraId="65D6797E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ความเสี่ยงจากเพลิงไหม้</w:t>
      </w:r>
    </w:p>
    <w:p w14:paraId="6FFFC6F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ความเสี่ยงจากการล้มทับของโครงสร้าง</w:t>
      </w:r>
    </w:p>
    <w:p w14:paraId="427FF08E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 ด้านสิ่งแวดล้อม</w:t>
      </w:r>
    </w:p>
    <w:p w14:paraId="413C4BB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เซลล์แตก</w:t>
      </w:r>
    </w:p>
    <w:p w14:paraId="41321E19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ความเสี่ยงจากสารเ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ครัม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ในแบตเตอรี่ (หากมี)</w:t>
      </w:r>
    </w:p>
    <w:p w14:paraId="3AB984C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ความเสี่ยงจากรังสี </w:t>
      </w:r>
      <w:r w:rsidRPr="00756FDE">
        <w:rPr>
          <w:rFonts w:ascii="TH SarabunIT๙" w:hAnsi="TH SarabunIT๙" w:cs="TH SarabunIT๙"/>
          <w:sz w:val="32"/>
          <w:szCs w:val="32"/>
        </w:rPr>
        <w:t xml:space="preserve">UV </w:t>
      </w:r>
      <w:r w:rsidRPr="00756FDE">
        <w:rPr>
          <w:rFonts w:ascii="TH SarabunIT๙" w:hAnsi="TH SarabunIT๙" w:cs="TH SarabunIT๙"/>
          <w:sz w:val="32"/>
          <w:szCs w:val="32"/>
          <w:cs/>
        </w:rPr>
        <w:t>สะท้อน</w:t>
      </w:r>
    </w:p>
    <w:p w14:paraId="7A272B51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2.4 ด้านการดำเนินงาน</w:t>
      </w:r>
    </w:p>
    <w:p w14:paraId="4BB5B3A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ความเสี่ยงจากการบำรุงรักษาที่ไม่เหมาะสม</w:t>
      </w:r>
    </w:p>
    <w:p w14:paraId="14B9861A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ความเสี่ยงจากพายุรุนแรงหรือภัยธรรมชาติ</w:t>
      </w:r>
    </w:p>
    <w:p w14:paraId="2C5A600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ความเสี่ยงจากการโจรกรรม</w:t>
      </w:r>
    </w:p>
    <w:p w14:paraId="2222921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34B098C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3. แผนบริหารความเสี่ยง</w:t>
      </w:r>
    </w:p>
    <w:p w14:paraId="10B9F224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ด้านเทคนิคและการติดตั้ง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559"/>
        <w:gridCol w:w="1417"/>
      </w:tblGrid>
      <w:tr w:rsidR="001B17D4" w:rsidRPr="001B17D4" w14:paraId="3EEFA5B9" w14:textId="77777777" w:rsidTr="001B17D4">
        <w:tc>
          <w:tcPr>
            <w:tcW w:w="2689" w:type="dxa"/>
          </w:tcPr>
          <w:p w14:paraId="71344BBF" w14:textId="2842DEDE" w:rsidR="001B17D4" w:rsidRPr="001B17D4" w:rsidRDefault="001B17D4" w:rsidP="001B17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5" w:type="dxa"/>
          </w:tcPr>
          <w:p w14:paraId="7E4AE448" w14:textId="60FCA9E5" w:rsidR="001B17D4" w:rsidRPr="001B17D4" w:rsidRDefault="001B17D4" w:rsidP="001B17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  <w:tc>
          <w:tcPr>
            <w:tcW w:w="1559" w:type="dxa"/>
          </w:tcPr>
          <w:p w14:paraId="1A248EC7" w14:textId="6899D9C1" w:rsidR="001B17D4" w:rsidRPr="001B17D4" w:rsidRDefault="001B17D4" w:rsidP="001B17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14:paraId="07861C12" w14:textId="1405FC63" w:rsidR="001B17D4" w:rsidRPr="001B17D4" w:rsidRDefault="001B17D4" w:rsidP="001B17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B17D4" w14:paraId="342AAEF9" w14:textId="77777777" w:rsidTr="001B17D4">
        <w:tc>
          <w:tcPr>
            <w:tcW w:w="2689" w:type="dxa"/>
          </w:tcPr>
          <w:p w14:paraId="0AB5731E" w14:textId="2656755B" w:rsidR="001B17D4" w:rsidRDefault="001B17D4" w:rsidP="001B17D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ออกแบบระบบไม่เหมาะสม</w:t>
            </w:r>
          </w:p>
        </w:tc>
        <w:tc>
          <w:tcPr>
            <w:tcW w:w="3685" w:type="dxa"/>
          </w:tcPr>
          <w:p w14:paraId="6E0DEF42" w14:textId="326558AE" w:rsidR="001B17D4" w:rsidRDefault="001B17D4" w:rsidP="001B17D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ตรวจสอบโดยวิศวกรไฟฟ้าและพลังงานแสงอาทิตย์</w:t>
            </w:r>
          </w:p>
        </w:tc>
        <w:tc>
          <w:tcPr>
            <w:tcW w:w="1559" w:type="dxa"/>
          </w:tcPr>
          <w:p w14:paraId="27A09B02" w14:textId="7C896585" w:rsidR="001B17D4" w:rsidRDefault="001B17D4" w:rsidP="001B17D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วิศวกรออกแบบ</w:t>
            </w:r>
          </w:p>
        </w:tc>
        <w:tc>
          <w:tcPr>
            <w:tcW w:w="1417" w:type="dxa"/>
          </w:tcPr>
          <w:p w14:paraId="57676215" w14:textId="3E08ACEE" w:rsidR="001B17D4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ก่อนติดตั้ง</w:t>
            </w:r>
          </w:p>
        </w:tc>
      </w:tr>
      <w:tr w:rsidR="001B17D4" w14:paraId="63B52B65" w14:textId="77777777" w:rsidTr="001B17D4">
        <w:tc>
          <w:tcPr>
            <w:tcW w:w="2689" w:type="dxa"/>
          </w:tcPr>
          <w:p w14:paraId="64875D26" w14:textId="6B57440B" w:rsidR="001B17D4" w:rsidRDefault="001B17D4" w:rsidP="001B17D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ติดตั้งผิดวิธี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380D5AB7" w14:textId="0DDA3856" w:rsidR="001B17D4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ใช้ช่างผู้ชำนาญการติดตั้งโซลา</w:t>
            </w:r>
            <w:proofErr w:type="spellStart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เซลล์</w:t>
            </w:r>
          </w:p>
        </w:tc>
        <w:tc>
          <w:tcPr>
            <w:tcW w:w="1559" w:type="dxa"/>
          </w:tcPr>
          <w:p w14:paraId="735DE523" w14:textId="631DCDEF" w:rsidR="001B17D4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ผู้รับเหมาติดตั้ง</w:t>
            </w:r>
          </w:p>
        </w:tc>
        <w:tc>
          <w:tcPr>
            <w:tcW w:w="1417" w:type="dxa"/>
          </w:tcPr>
          <w:p w14:paraId="742C5491" w14:textId="1A1866A6" w:rsidR="001B17D4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ระหว่างติดตั้ง</w:t>
            </w:r>
          </w:p>
        </w:tc>
      </w:tr>
      <w:tr w:rsidR="001B17D4" w14:paraId="58A7A583" w14:textId="77777777" w:rsidTr="001B17D4">
        <w:tc>
          <w:tcPr>
            <w:tcW w:w="2689" w:type="dxa"/>
          </w:tcPr>
          <w:p w14:paraId="7E7BAB60" w14:textId="7DABF7DD" w:rsidR="001B17D4" w:rsidRPr="00756FDE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อุปกรณ์ไม่ได้มาตรฐาน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696A8080" w14:textId="4987E6BF" w:rsidR="001B17D4" w:rsidRPr="00756FDE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ตรวจสอบใบรับรอง (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TIS, IEC)</w:t>
            </w:r>
          </w:p>
        </w:tc>
        <w:tc>
          <w:tcPr>
            <w:tcW w:w="1559" w:type="dxa"/>
          </w:tcPr>
          <w:p w14:paraId="35D0ADCE" w14:textId="6CEBD430" w:rsidR="001B17D4" w:rsidRPr="00756FDE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ผู้จัดซื้อ</w:t>
            </w:r>
          </w:p>
        </w:tc>
        <w:tc>
          <w:tcPr>
            <w:tcW w:w="1417" w:type="dxa"/>
          </w:tcPr>
          <w:p w14:paraId="21A8829E" w14:textId="161636EE" w:rsidR="001B17D4" w:rsidRPr="00756FDE" w:rsidRDefault="001B17D4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ก่อนการสั่งซื้อ</w:t>
            </w:r>
          </w:p>
        </w:tc>
      </w:tr>
    </w:tbl>
    <w:p w14:paraId="2613A92D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BF5A3A9" w14:textId="77777777" w:rsidR="007C08EE" w:rsidRDefault="007C08EE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EC754" w14:textId="77777777" w:rsidR="007C08EE" w:rsidRDefault="007C08EE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DDEB1" w14:textId="19948714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ด้านความปลอดภัย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559"/>
        <w:gridCol w:w="1417"/>
      </w:tblGrid>
      <w:tr w:rsidR="001B17D4" w:rsidRPr="001B17D4" w14:paraId="1B5C3062" w14:textId="77777777" w:rsidTr="001B17D4">
        <w:tc>
          <w:tcPr>
            <w:tcW w:w="2689" w:type="dxa"/>
          </w:tcPr>
          <w:p w14:paraId="495888B4" w14:textId="77777777" w:rsidR="001B17D4" w:rsidRPr="001B17D4" w:rsidRDefault="001B17D4" w:rsidP="006F36F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5" w:type="dxa"/>
          </w:tcPr>
          <w:p w14:paraId="6481311D" w14:textId="77777777" w:rsidR="001B17D4" w:rsidRPr="001B17D4" w:rsidRDefault="001B17D4" w:rsidP="006F36F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  <w:tc>
          <w:tcPr>
            <w:tcW w:w="1559" w:type="dxa"/>
          </w:tcPr>
          <w:p w14:paraId="4B460990" w14:textId="77777777" w:rsidR="001B17D4" w:rsidRPr="001B17D4" w:rsidRDefault="001B17D4" w:rsidP="006F36F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14:paraId="58E9C5F5" w14:textId="77777777" w:rsidR="001B17D4" w:rsidRPr="001B17D4" w:rsidRDefault="001B17D4" w:rsidP="006F36F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B17D4" w14:paraId="10D09DD3" w14:textId="77777777" w:rsidTr="001B17D4">
        <w:tc>
          <w:tcPr>
            <w:tcW w:w="2689" w:type="dxa"/>
          </w:tcPr>
          <w:p w14:paraId="3AB8D40D" w14:textId="13A44A0D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ไฟฟ้าช็อต</w:t>
            </w:r>
          </w:p>
        </w:tc>
        <w:tc>
          <w:tcPr>
            <w:tcW w:w="3685" w:type="dxa"/>
          </w:tcPr>
          <w:p w14:paraId="5FABD641" w14:textId="6AB88E07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ติดตั้งระบบตัดไฟอัตโนมัติ (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RCD)</w:t>
            </w:r>
          </w:p>
        </w:tc>
        <w:tc>
          <w:tcPr>
            <w:tcW w:w="1559" w:type="dxa"/>
          </w:tcPr>
          <w:p w14:paraId="5E476C27" w14:textId="577F5322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1417" w:type="dxa"/>
          </w:tcPr>
          <w:p w14:paraId="750D0DA0" w14:textId="4AA527E0" w:rsidR="001B17D4" w:rsidRDefault="001B17D4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ตลอดอายุโครงการ</w:t>
            </w:r>
          </w:p>
        </w:tc>
      </w:tr>
      <w:tr w:rsidR="001B17D4" w14:paraId="3EB9877E" w14:textId="77777777" w:rsidTr="001B17D4">
        <w:tc>
          <w:tcPr>
            <w:tcW w:w="2689" w:type="dxa"/>
          </w:tcPr>
          <w:p w14:paraId="2E43744E" w14:textId="75BC56CA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เพลิงไหม้</w:t>
            </w:r>
          </w:p>
        </w:tc>
        <w:tc>
          <w:tcPr>
            <w:tcW w:w="3685" w:type="dxa"/>
          </w:tcPr>
          <w:p w14:paraId="6CD1A734" w14:textId="4A3F9493" w:rsidR="001B17D4" w:rsidRDefault="001B17D4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ติดตั้งถังดับเพลิง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Class C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และระบบแจ้งเตือนไฟไหม้</w:t>
            </w:r>
          </w:p>
        </w:tc>
        <w:tc>
          <w:tcPr>
            <w:tcW w:w="1559" w:type="dxa"/>
          </w:tcPr>
          <w:p w14:paraId="4208720C" w14:textId="45CC9591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1417" w:type="dxa"/>
          </w:tcPr>
          <w:p w14:paraId="590C0F73" w14:textId="04BCB667" w:rsidR="001B17D4" w:rsidRDefault="001B17D4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ทุก 6 เดือน</w:t>
            </w:r>
          </w:p>
        </w:tc>
      </w:tr>
      <w:tr w:rsidR="001B17D4" w14:paraId="47665F76" w14:textId="77777777" w:rsidTr="001B17D4">
        <w:tc>
          <w:tcPr>
            <w:tcW w:w="2689" w:type="dxa"/>
          </w:tcPr>
          <w:p w14:paraId="6E8FC902" w14:textId="1ED12BEF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โครงสร้างล้มทับ</w:t>
            </w:r>
          </w:p>
        </w:tc>
        <w:tc>
          <w:tcPr>
            <w:tcW w:w="3685" w:type="dxa"/>
          </w:tcPr>
          <w:p w14:paraId="1D1F4292" w14:textId="6028212C" w:rsidR="001B17D4" w:rsidRDefault="001B17D4" w:rsidP="006F36FB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ออกแบบโครงสร้างให้ทนแรงลม ≥ 120 กม./ชม.</w:t>
            </w:r>
          </w:p>
        </w:tc>
        <w:tc>
          <w:tcPr>
            <w:tcW w:w="1559" w:type="dxa"/>
          </w:tcPr>
          <w:p w14:paraId="5349A3CB" w14:textId="7E8D7A82" w:rsidR="001B17D4" w:rsidRDefault="001B17D4" w:rsidP="001B17D4">
            <w:pPr>
              <w:ind w:right="-11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วิศวกรโครงสร้าง</w:t>
            </w:r>
          </w:p>
        </w:tc>
        <w:tc>
          <w:tcPr>
            <w:tcW w:w="1417" w:type="dxa"/>
          </w:tcPr>
          <w:p w14:paraId="4B1D8AE5" w14:textId="6B222504" w:rsidR="001B17D4" w:rsidRDefault="001B17D4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ก่อนติดตั้ง</w:t>
            </w:r>
          </w:p>
        </w:tc>
      </w:tr>
    </w:tbl>
    <w:p w14:paraId="2729AB5C" w14:textId="77777777" w:rsidR="007C08EE" w:rsidRDefault="007C08EE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BD6A4" w14:textId="395FB182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3.3 ด้านสิ่งแวดล้อม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559"/>
        <w:gridCol w:w="1417"/>
      </w:tblGrid>
      <w:tr w:rsidR="001B17D4" w14:paraId="3332D838" w14:textId="77777777" w:rsidTr="00DA4DE7">
        <w:tc>
          <w:tcPr>
            <w:tcW w:w="2689" w:type="dxa"/>
          </w:tcPr>
          <w:p w14:paraId="37BA9C88" w14:textId="2AA47D3B" w:rsidR="001B17D4" w:rsidRPr="00DA4DE7" w:rsidRDefault="00DA4DE7" w:rsidP="00DA4DE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5" w:type="dxa"/>
          </w:tcPr>
          <w:p w14:paraId="0D13E17B" w14:textId="0365005A" w:rsidR="001B17D4" w:rsidRPr="00DA4DE7" w:rsidRDefault="00DA4DE7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  <w:tc>
          <w:tcPr>
            <w:tcW w:w="1559" w:type="dxa"/>
          </w:tcPr>
          <w:p w14:paraId="4EBDD784" w14:textId="1DD00CC2" w:rsidR="001B17D4" w:rsidRPr="00DA4DE7" w:rsidRDefault="00DA4DE7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14:paraId="6401C6C1" w14:textId="1197B00C" w:rsidR="001B17D4" w:rsidRPr="00DA4DE7" w:rsidRDefault="00DA4DE7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B17D4" w14:paraId="24A23CB1" w14:textId="77777777" w:rsidTr="00DA4DE7">
        <w:tc>
          <w:tcPr>
            <w:tcW w:w="2689" w:type="dxa"/>
          </w:tcPr>
          <w:p w14:paraId="409DAAB8" w14:textId="089E422F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แผงโซลา</w:t>
            </w:r>
            <w:proofErr w:type="spellStart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เซลล์แตก</w:t>
            </w:r>
          </w:p>
        </w:tc>
        <w:tc>
          <w:tcPr>
            <w:tcW w:w="3685" w:type="dxa"/>
          </w:tcPr>
          <w:p w14:paraId="7BAB2E88" w14:textId="385229B0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ใช้กระจก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Tempered Glass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และตรวจสอบรอยร้าว</w:t>
            </w:r>
          </w:p>
        </w:tc>
        <w:tc>
          <w:tcPr>
            <w:tcW w:w="1559" w:type="dxa"/>
          </w:tcPr>
          <w:p w14:paraId="71250181" w14:textId="69D21317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ทีมบำรุงรักษา</w:t>
            </w:r>
          </w:p>
        </w:tc>
        <w:tc>
          <w:tcPr>
            <w:tcW w:w="1417" w:type="dxa"/>
          </w:tcPr>
          <w:p w14:paraId="33B7937F" w14:textId="7F1D92DF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ทุก 3 เดือน</w:t>
            </w:r>
          </w:p>
        </w:tc>
      </w:tr>
      <w:tr w:rsidR="001B17D4" w14:paraId="15E0A9B0" w14:textId="77777777" w:rsidTr="00DA4DE7">
        <w:tc>
          <w:tcPr>
            <w:tcW w:w="2689" w:type="dxa"/>
          </w:tcPr>
          <w:p w14:paraId="7EFF05B3" w14:textId="52855C5D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สารเคมีรั่วไหล (หากใช้แบตเตอรี่)</w:t>
            </w:r>
          </w:p>
        </w:tc>
        <w:tc>
          <w:tcPr>
            <w:tcW w:w="3685" w:type="dxa"/>
          </w:tcPr>
          <w:p w14:paraId="188A9519" w14:textId="6E75EB33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ติดตั้งในพื้นที่ป้องกันการรั่วซึม</w:t>
            </w:r>
          </w:p>
        </w:tc>
        <w:tc>
          <w:tcPr>
            <w:tcW w:w="1559" w:type="dxa"/>
          </w:tcPr>
          <w:p w14:paraId="1786974F" w14:textId="43BDADE4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ผู้ดูแลระบบ</w:t>
            </w:r>
          </w:p>
        </w:tc>
        <w:tc>
          <w:tcPr>
            <w:tcW w:w="1417" w:type="dxa"/>
          </w:tcPr>
          <w:p w14:paraId="21676028" w14:textId="196A89C8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</w:tr>
      <w:tr w:rsidR="001B17D4" w14:paraId="27132F4B" w14:textId="77777777" w:rsidTr="00DA4DE7">
        <w:tc>
          <w:tcPr>
            <w:tcW w:w="2689" w:type="dxa"/>
          </w:tcPr>
          <w:p w14:paraId="66DA7F88" w14:textId="5023CC97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รังสี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UV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สะท้อน</w:t>
            </w:r>
          </w:p>
        </w:tc>
        <w:tc>
          <w:tcPr>
            <w:tcW w:w="3685" w:type="dxa"/>
          </w:tcPr>
          <w:p w14:paraId="675B5FE4" w14:textId="505C20E9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ติดตั้งแผงในมุมที่ลดการสะท้อนแสง</w:t>
            </w:r>
          </w:p>
        </w:tc>
        <w:tc>
          <w:tcPr>
            <w:tcW w:w="1559" w:type="dxa"/>
          </w:tcPr>
          <w:p w14:paraId="377AA5B7" w14:textId="331C9BB8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วิศวกรออกแบบ</w:t>
            </w:r>
          </w:p>
        </w:tc>
        <w:tc>
          <w:tcPr>
            <w:tcW w:w="1417" w:type="dxa"/>
          </w:tcPr>
          <w:p w14:paraId="773428EE" w14:textId="174FC230" w:rsidR="001B17D4" w:rsidRDefault="00DA4DE7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ตลอดอายุโครงการ</w:t>
            </w:r>
          </w:p>
        </w:tc>
      </w:tr>
    </w:tbl>
    <w:p w14:paraId="2F73BF36" w14:textId="77777777" w:rsidR="007C08EE" w:rsidRDefault="007C08EE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BEE6F" w14:textId="3C01E324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3.4 ด้านการดำเนินงาน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559"/>
        <w:gridCol w:w="1417"/>
      </w:tblGrid>
      <w:tr w:rsidR="00DA4DE7" w14:paraId="70D1DD33" w14:textId="77777777" w:rsidTr="006F36FB">
        <w:tc>
          <w:tcPr>
            <w:tcW w:w="2689" w:type="dxa"/>
          </w:tcPr>
          <w:p w14:paraId="3A39E5A5" w14:textId="77777777" w:rsidR="00DA4DE7" w:rsidRPr="00DA4DE7" w:rsidRDefault="00DA4DE7" w:rsidP="006F36F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685" w:type="dxa"/>
          </w:tcPr>
          <w:p w14:paraId="5A2BBC89" w14:textId="77777777" w:rsidR="00DA4DE7" w:rsidRPr="00DA4DE7" w:rsidRDefault="00DA4DE7" w:rsidP="006F36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  <w:tc>
          <w:tcPr>
            <w:tcW w:w="1559" w:type="dxa"/>
          </w:tcPr>
          <w:p w14:paraId="5AECCC8D" w14:textId="77777777" w:rsidR="00DA4DE7" w:rsidRPr="00DA4DE7" w:rsidRDefault="00DA4DE7" w:rsidP="006F36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14:paraId="497035EF" w14:textId="77777777" w:rsidR="00DA4DE7" w:rsidRPr="00DA4DE7" w:rsidRDefault="00DA4DE7" w:rsidP="006F36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DA4DE7" w14:paraId="3E83D8A6" w14:textId="77777777" w:rsidTr="006F36FB">
        <w:tc>
          <w:tcPr>
            <w:tcW w:w="2689" w:type="dxa"/>
          </w:tcPr>
          <w:p w14:paraId="3E1FE364" w14:textId="2DABE643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บำรุงรักษาไม่เหมาะสม</w:t>
            </w:r>
          </w:p>
        </w:tc>
        <w:tc>
          <w:tcPr>
            <w:tcW w:w="3685" w:type="dxa"/>
          </w:tcPr>
          <w:p w14:paraId="68634286" w14:textId="53271D36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จัดทำแผนบำรุงรักษาตามคู่มือผู้ผลิต</w:t>
            </w:r>
          </w:p>
        </w:tc>
        <w:tc>
          <w:tcPr>
            <w:tcW w:w="1559" w:type="dxa"/>
          </w:tcPr>
          <w:p w14:paraId="42FC0EA8" w14:textId="6C10C712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ทีมซ่อมบำรุง</w:t>
            </w:r>
          </w:p>
        </w:tc>
        <w:tc>
          <w:tcPr>
            <w:tcW w:w="1417" w:type="dxa"/>
          </w:tcPr>
          <w:p w14:paraId="5ACB2629" w14:textId="23C40A5B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ทุก 3 เดือน</w:t>
            </w:r>
          </w:p>
        </w:tc>
      </w:tr>
      <w:tr w:rsidR="00DA4DE7" w14:paraId="63061D2C" w14:textId="77777777" w:rsidTr="006F36FB">
        <w:tc>
          <w:tcPr>
            <w:tcW w:w="2689" w:type="dxa"/>
          </w:tcPr>
          <w:p w14:paraId="631B2567" w14:textId="4A8870FD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พายุหรือภัยธรรมชาติ</w:t>
            </w:r>
          </w:p>
        </w:tc>
        <w:tc>
          <w:tcPr>
            <w:tcW w:w="3685" w:type="dxa"/>
          </w:tcPr>
          <w:p w14:paraId="2376DD1A" w14:textId="01643065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ติดตั้งระบบเตือนภัยล่วงหน้าและแผนอพยพ</w:t>
            </w:r>
          </w:p>
        </w:tc>
        <w:tc>
          <w:tcPr>
            <w:tcW w:w="1559" w:type="dxa"/>
          </w:tcPr>
          <w:p w14:paraId="220CEB84" w14:textId="76468B56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ผู้จัดการไซ</w:t>
            </w:r>
            <w:proofErr w:type="spellStart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</w:p>
        </w:tc>
        <w:tc>
          <w:tcPr>
            <w:tcW w:w="1417" w:type="dxa"/>
          </w:tcPr>
          <w:p w14:paraId="64B3DBDA" w14:textId="107A5F17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ทุกปี</w:t>
            </w:r>
          </w:p>
        </w:tc>
      </w:tr>
      <w:tr w:rsidR="00DA4DE7" w14:paraId="56D369D0" w14:textId="77777777" w:rsidTr="006F36FB">
        <w:tc>
          <w:tcPr>
            <w:tcW w:w="2689" w:type="dxa"/>
          </w:tcPr>
          <w:p w14:paraId="7C9A1F29" w14:textId="1315A647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การโจรกรรม</w:t>
            </w:r>
          </w:p>
        </w:tc>
        <w:tc>
          <w:tcPr>
            <w:tcW w:w="3685" w:type="dxa"/>
          </w:tcPr>
          <w:p w14:paraId="3FAA639A" w14:textId="45089871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ติดตั้งกล้องวงจรปิดและระบบ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Alarm</w:t>
            </w:r>
          </w:p>
        </w:tc>
        <w:tc>
          <w:tcPr>
            <w:tcW w:w="1559" w:type="dxa"/>
          </w:tcPr>
          <w:p w14:paraId="06BBE098" w14:textId="498D40C1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เจ้าหน้าที่รักษาความปลอดภัย</w:t>
            </w:r>
          </w:p>
        </w:tc>
        <w:tc>
          <w:tcPr>
            <w:tcW w:w="1417" w:type="dxa"/>
          </w:tcPr>
          <w:p w14:paraId="70A3CBEE" w14:textId="5B82EFB5" w:rsidR="00DA4DE7" w:rsidRDefault="00DA4DE7" w:rsidP="006F36F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ตลอดอายุโครงการ</w:t>
            </w:r>
          </w:p>
        </w:tc>
      </w:tr>
    </w:tbl>
    <w:p w14:paraId="3E248647" w14:textId="77777777" w:rsidR="00DA4DE7" w:rsidRDefault="00DA4DE7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370A2" w14:textId="4932D50F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4. แผนตอบสนองต่อเหตุฉุกเฉิน</w:t>
      </w:r>
    </w:p>
    <w:p w14:paraId="0134F5DC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กรณีไฟฟ้าช็อตหรือไฟไหม้</w:t>
      </w:r>
    </w:p>
    <w:p w14:paraId="67C8A7D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ขั้นตอนปฏิบัติ:</w:t>
      </w:r>
    </w:p>
    <w:p w14:paraId="17DB3E9F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ตัดการเชื่อมต่อระบบทันที (ใช้สวิตช์ </w:t>
      </w:r>
      <w:r w:rsidRPr="00756FDE">
        <w:rPr>
          <w:rFonts w:ascii="TH SarabunIT๙" w:hAnsi="TH SarabunIT๙" w:cs="TH SarabunIT๙"/>
          <w:sz w:val="32"/>
          <w:szCs w:val="32"/>
        </w:rPr>
        <w:t xml:space="preserve">DC Isolator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56FDE">
        <w:rPr>
          <w:rFonts w:ascii="TH SarabunIT๙" w:hAnsi="TH SarabunIT๙" w:cs="TH SarabunIT๙"/>
          <w:sz w:val="32"/>
          <w:szCs w:val="32"/>
        </w:rPr>
        <w:t>AC Disconnect)</w:t>
      </w:r>
    </w:p>
    <w:p w14:paraId="50FE071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แจ้งหน่วยดับเพลิงและแจ้งว่ามีระบบโซลา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3C62F97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อพยพบุคคลออกจากพื้นที่</w:t>
      </w:r>
    </w:p>
    <w:p w14:paraId="3C080FBC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ผู้รับผิดชอบ: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เจ้าหน้าที่ความปลอดภัย</w:t>
      </w:r>
    </w:p>
    <w:p w14:paraId="1C50752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อุปกรณ์ที่ต้องใช้: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Class C, </w:t>
      </w:r>
      <w:r w:rsidRPr="00756FDE">
        <w:rPr>
          <w:rFonts w:ascii="TH SarabunIT๙" w:hAnsi="TH SarabunIT๙" w:cs="TH SarabunIT๙"/>
          <w:sz w:val="32"/>
          <w:szCs w:val="32"/>
          <w:cs/>
        </w:rPr>
        <w:t>อุปกรณ์ตัดวงจร</w:t>
      </w:r>
    </w:p>
    <w:p w14:paraId="406D2BD4" w14:textId="77777777" w:rsidR="007C08EE" w:rsidRDefault="007C08EE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BAC3D" w14:textId="067B3A03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กรณีแผงโซลา</w:t>
      </w:r>
      <w:proofErr w:type="spellStart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เซลล์แตกหรือรั่ว</w:t>
      </w:r>
    </w:p>
    <w:p w14:paraId="35FB942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ขั้นตอนปฏิบัติ:</w:t>
      </w:r>
    </w:p>
    <w:p w14:paraId="0F6F568A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จำกัดพื้นที่และติดป้ายเตือน</w:t>
      </w:r>
    </w:p>
    <w:p w14:paraId="3D57B2B7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เก็บกวาดชิ้นส่วนแผงโดยสวมอุปกรณ์ป้องกัน</w:t>
      </w:r>
    </w:p>
    <w:p w14:paraId="686FF45D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แจ้งผู้ผลิตเพื่อกำจัดอย่างถูกวิธี</w:t>
      </w:r>
    </w:p>
    <w:p w14:paraId="29FE847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ผู้รับผิดชอบ: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ทีมบำรุงรักษา</w:t>
      </w:r>
    </w:p>
    <w:p w14:paraId="242D1D5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อุปกรณ์ที่ต้องใช้: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ชุดป้องกันมือและตา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ถุงขยะ </w:t>
      </w:r>
      <w:r w:rsidRPr="00756FDE">
        <w:rPr>
          <w:rFonts w:ascii="TH SarabunIT๙" w:hAnsi="TH SarabunIT๙" w:cs="TH SarabunIT๙"/>
          <w:sz w:val="32"/>
          <w:szCs w:val="32"/>
        </w:rPr>
        <w:t>Hazardous</w:t>
      </w:r>
    </w:p>
    <w:p w14:paraId="71CBE826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กรณีพายุหรือน้ำท่วม</w:t>
      </w:r>
    </w:p>
    <w:p w14:paraId="3695ED92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ขั้นตอนปฏิบัติ:</w:t>
      </w:r>
    </w:p>
    <w:p w14:paraId="30C7C5F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ปิดระบบและตัดการเชื่อมต่อ</w:t>
      </w:r>
    </w:p>
    <w:p w14:paraId="7B01887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ย้ายอุปกรณ์สำคัญไปที่สูง</w:t>
      </w:r>
    </w:p>
    <w:p w14:paraId="04DD15E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ตรวจสอบความเสียหายหลังภัยพิบัติ</w:t>
      </w:r>
    </w:p>
    <w:p w14:paraId="309CE15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ผู้รับผิดชอบ: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ผู้จัดการโครงการ</w:t>
      </w:r>
    </w:p>
    <w:p w14:paraId="0D7E35A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อุปกรณ์ที่ต้องใช้: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เครื่องมือตัดระบบ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>อุปกรณ์ยกแผง</w:t>
      </w:r>
    </w:p>
    <w:p w14:paraId="3DDC2599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19B3CB1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5. แผนการอบรม</w:t>
      </w:r>
    </w:p>
    <w:p w14:paraId="7B743188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หลักสูตรความปลอดภัย</w:t>
      </w:r>
    </w:p>
    <w:p w14:paraId="339D297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ช่างติดตั้ง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>เจ้าหน้าที่บำรุงรักษา</w:t>
      </w:r>
    </w:p>
    <w:p w14:paraId="2F4B916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เนื้อหา:</w:t>
      </w:r>
    </w:p>
    <w:p w14:paraId="011686A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การทำงานกับระบบไฟฟ้าแรงดันสูง</w:t>
      </w:r>
    </w:p>
    <w:p w14:paraId="58383A7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การใช้ถังดับเพลิง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>Class C</w:t>
      </w:r>
    </w:p>
    <w:p w14:paraId="0026B402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การอพยพเมื่อเกิดเหตุฉุกเฉิน</w:t>
      </w:r>
    </w:p>
    <w:p w14:paraId="67D45D15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ปีละ 1 ครั้ง</w:t>
      </w:r>
    </w:p>
    <w:p w14:paraId="5903DCD9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หลักสูตรการบำรุงรักษา</w:t>
      </w:r>
    </w:p>
    <w:p w14:paraId="043C607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ทีมซ่อมบำรุง</w:t>
      </w:r>
    </w:p>
    <w:p w14:paraId="1B4DF48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เนื้อหา:</w:t>
      </w:r>
    </w:p>
    <w:p w14:paraId="18AA881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การตรวจสอบแผงโซลา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61343BF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การทำความสะอาดแผง</w:t>
      </w:r>
    </w:p>
    <w:p w14:paraId="2BED498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การตรวจสอบอิน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</w:t>
      </w:r>
    </w:p>
    <w:p w14:paraId="4929740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ปีละ 2 ครั้ง</w:t>
      </w:r>
    </w:p>
    <w:p w14:paraId="56547FFD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เอกสารประกอบการอบรม</w:t>
      </w:r>
    </w:p>
    <w:p w14:paraId="02BEF22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1. คู่มือการติดตั้งและบำรุงรักษา</w:t>
      </w:r>
    </w:p>
    <w:p w14:paraId="725C11C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แผนผังระบบไฟฟ้า</w:t>
      </w:r>
    </w:p>
    <w:p w14:paraId="51225902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ใบรับรองมาตรฐานอุปกรณ์</w:t>
      </w:r>
    </w:p>
    <w:p w14:paraId="2DBD732D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4. แบบฟอร์มบันทึกการตรวจสอบ</w:t>
      </w:r>
    </w:p>
    <w:p w14:paraId="6B354AF7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6. การตรวจสอบและปรับปรุงแผน</w:t>
      </w:r>
    </w:p>
    <w:p w14:paraId="7689D6B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ทบทวนแผนทุก 6 เดือน</w:t>
      </w:r>
    </w:p>
    <w:p w14:paraId="20FF4DC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ปรับปรุงตามผลการตรวจสอบหรือหลังเกิดเหตุ</w:t>
      </w:r>
    </w:p>
    <w:p w14:paraId="7D5690C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จัดทำรายงานความเสี่ยงประจำปี</w:t>
      </w:r>
    </w:p>
    <w:p w14:paraId="7CFDB7F9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C87D1F4" w14:textId="77777777" w:rsidR="009774B3" w:rsidRPr="00822646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7. บทสรุป</w:t>
      </w:r>
    </w:p>
    <w:p w14:paraId="718E594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แผนบริหารความเสี่ยงนี้ครอบคลุมทุกด้านของการติดตั้งและใช้งานระบบโซลา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เซลล์ขนาด 150 กิโลวัตต์ เพื่อให้เกิดความปลอดภัยสูงสุดและประสิทธิภาพในการทำงานอย่างต่อเนื่อง</w:t>
      </w:r>
    </w:p>
    <w:p w14:paraId="7D03D840" w14:textId="2441794F" w:rsidR="00DA4DE7" w:rsidRDefault="00DA4DE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124C9E9" w14:textId="432CFD4A" w:rsidR="00DA4DE7" w:rsidRDefault="00DA4DE7" w:rsidP="00DA4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แผนบริหารความเสี่ยงสำหรับระบบโซลา</w:t>
      </w:r>
      <w:proofErr w:type="spellStart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เซลล์แบบ </w:t>
      </w:r>
      <w:r w:rsidRPr="00822646">
        <w:rPr>
          <w:rFonts w:ascii="TH SarabunIT๙" w:hAnsi="TH SarabunIT๙" w:cs="TH SarabunIT๙"/>
          <w:b/>
          <w:bCs/>
          <w:sz w:val="32"/>
          <w:szCs w:val="32"/>
        </w:rPr>
        <w:t xml:space="preserve">On-Grid </w:t>
      </w: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ขนาด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0 กิโลวัตต์</w:t>
      </w:r>
    </w:p>
    <w:p w14:paraId="6FDB4DAF" w14:textId="215D3E1E" w:rsidR="009774B3" w:rsidRPr="0061161D" w:rsidRDefault="009774B3" w:rsidP="00DA4D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สำหรับผู้บริหาร มุมมองเชิงกลยุทธ์และการบริหารจัดการ</w:t>
      </w:r>
    </w:p>
    <w:p w14:paraId="56D124EC" w14:textId="77777777" w:rsidR="00DA4DE7" w:rsidRDefault="00DA4DE7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01BA0" w14:textId="23C4FAAB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1. บทนำเชิงบริหาร</w:t>
      </w:r>
    </w:p>
    <w:p w14:paraId="75709613" w14:textId="3594028A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โครงการโซลา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เซลล์ขนาด 1</w:t>
      </w:r>
      <w:r w:rsidR="00DA4DE7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56FDE">
        <w:rPr>
          <w:rFonts w:ascii="TH SarabunIT๙" w:hAnsi="TH SarabunIT๙" w:cs="TH SarabunIT๙"/>
          <w:sz w:val="32"/>
          <w:szCs w:val="32"/>
          <w:cs/>
        </w:rPr>
        <w:t>0 กิโลวัตต์ เป็นการลงทุนที่ต้องบริหารความเสี่ยงทั้งด้านการเงิน กฎหมาย การดำเนินงาน และชื่อเสียง แผนนี้เน้นการระบุความเสี่ยงเชิงกลยุทธ์และมาตรการควบคุมที่ผู้บริหารต้องทราบ เพื่อการตัดสินใจอย่างมีประสิทธิภาพ</w:t>
      </w:r>
    </w:p>
    <w:p w14:paraId="7B3A45A5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58EB6C4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2. ความเสี่ยงหลักและกลยุทธ์บริหาร (</w:t>
      </w:r>
      <w:r w:rsidRPr="0061161D">
        <w:rPr>
          <w:rFonts w:ascii="TH SarabunIT๙" w:hAnsi="TH SarabunIT๙" w:cs="TH SarabunIT๙"/>
          <w:b/>
          <w:bCs/>
          <w:sz w:val="32"/>
          <w:szCs w:val="32"/>
        </w:rPr>
        <w:t>Risk Matrix)</w:t>
      </w:r>
    </w:p>
    <w:p w14:paraId="4F063F5D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ด้านการเงินและการลงทุน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0"/>
        <w:gridCol w:w="2783"/>
        <w:gridCol w:w="1139"/>
        <w:gridCol w:w="1980"/>
        <w:gridCol w:w="1558"/>
      </w:tblGrid>
      <w:tr w:rsidR="009774B3" w:rsidRPr="00DA4DE7" w14:paraId="194447AA" w14:textId="77777777" w:rsidTr="00DA4DE7">
        <w:tc>
          <w:tcPr>
            <w:tcW w:w="1890" w:type="dxa"/>
          </w:tcPr>
          <w:p w14:paraId="3DB9BB89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783" w:type="dxa"/>
          </w:tcPr>
          <w:p w14:paraId="195C4E10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9" w:type="dxa"/>
          </w:tcPr>
          <w:p w14:paraId="052B86BF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980" w:type="dxa"/>
          </w:tcPr>
          <w:p w14:paraId="71DCF313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558" w:type="dxa"/>
          </w:tcPr>
          <w:p w14:paraId="446607C1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09486D21" w14:textId="77777777" w:rsidTr="00DA4DE7">
        <w:tc>
          <w:tcPr>
            <w:tcW w:w="1890" w:type="dxa"/>
          </w:tcPr>
          <w:p w14:paraId="6B7E0259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ต้นทุนติดตั้งเกินงบ</w:t>
            </w:r>
          </w:p>
        </w:tc>
        <w:tc>
          <w:tcPr>
            <w:tcW w:w="2783" w:type="dxa"/>
          </w:tcPr>
          <w:p w14:paraId="5C2CF602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กระทบ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Cash Flow</w:t>
            </w:r>
          </w:p>
        </w:tc>
        <w:tc>
          <w:tcPr>
            <w:tcW w:w="1139" w:type="dxa"/>
          </w:tcPr>
          <w:p w14:paraId="43E6974C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0" w:type="dxa"/>
          </w:tcPr>
          <w:p w14:paraId="00472005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วางงบสำรอง 10%</w:t>
            </w:r>
          </w:p>
        </w:tc>
        <w:tc>
          <w:tcPr>
            <w:tcW w:w="1558" w:type="dxa"/>
          </w:tcPr>
          <w:p w14:paraId="43A41863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CFO</w:t>
            </w:r>
          </w:p>
        </w:tc>
      </w:tr>
      <w:tr w:rsidR="009774B3" w14:paraId="6DBBC41B" w14:textId="77777777" w:rsidTr="00DA4DE7">
        <w:tc>
          <w:tcPr>
            <w:tcW w:w="1890" w:type="dxa"/>
          </w:tcPr>
          <w:p w14:paraId="3A8F40B6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ภาษีหรือ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Incentive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2783" w:type="dxa"/>
          </w:tcPr>
          <w:p w14:paraId="24B26906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ผลตอบแทนไม่เป็นไปตามแผน</w:t>
            </w:r>
          </w:p>
        </w:tc>
        <w:tc>
          <w:tcPr>
            <w:tcW w:w="1139" w:type="dxa"/>
          </w:tcPr>
          <w:p w14:paraId="6B73DC06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80" w:type="dxa"/>
          </w:tcPr>
          <w:p w14:paraId="56CCD202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ศึกษาความคุ้มค่าเชิงลึกก่อนลงทุน</w:t>
            </w:r>
          </w:p>
        </w:tc>
        <w:tc>
          <w:tcPr>
            <w:tcW w:w="1558" w:type="dxa"/>
          </w:tcPr>
          <w:p w14:paraId="0AA16C13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ทีมวิเคราะห์การลงทุน</w:t>
            </w:r>
          </w:p>
        </w:tc>
      </w:tr>
      <w:tr w:rsidR="009774B3" w14:paraId="7B5F7848" w14:textId="77777777" w:rsidTr="00DA4DE7">
        <w:tc>
          <w:tcPr>
            <w:tcW w:w="1890" w:type="dxa"/>
          </w:tcPr>
          <w:p w14:paraId="575F2A48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ROI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ต่ำกว่าคาด</w:t>
            </w:r>
          </w:p>
        </w:tc>
        <w:tc>
          <w:tcPr>
            <w:tcW w:w="2783" w:type="dxa"/>
          </w:tcPr>
          <w:p w14:paraId="78E5EA57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เพิ่มภาระค่าใช้จ่าย</w:t>
            </w:r>
          </w:p>
        </w:tc>
        <w:tc>
          <w:tcPr>
            <w:tcW w:w="1139" w:type="dxa"/>
          </w:tcPr>
          <w:p w14:paraId="275BF1CF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980" w:type="dxa"/>
          </w:tcPr>
          <w:p w14:paraId="0D5862C0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ติดตามนโยบายพลังงานอย่างใกล้ชิด</w:t>
            </w:r>
          </w:p>
        </w:tc>
        <w:tc>
          <w:tcPr>
            <w:tcW w:w="1558" w:type="dxa"/>
          </w:tcPr>
          <w:p w14:paraId="12D11D58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ฝ่ายกฎหมาย</w:t>
            </w:r>
          </w:p>
        </w:tc>
      </w:tr>
    </w:tbl>
    <w:p w14:paraId="18964EA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954371B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ด้านกฎหมายและกฎระเบียบ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134"/>
        <w:gridCol w:w="1985"/>
        <w:gridCol w:w="1558"/>
      </w:tblGrid>
      <w:tr w:rsidR="009774B3" w:rsidRPr="00DA4DE7" w14:paraId="1388DC0D" w14:textId="77777777" w:rsidTr="00DA4DE7">
        <w:tc>
          <w:tcPr>
            <w:tcW w:w="1870" w:type="dxa"/>
          </w:tcPr>
          <w:p w14:paraId="0ED2E9DE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03" w:type="dxa"/>
          </w:tcPr>
          <w:p w14:paraId="4C62A212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4" w:type="dxa"/>
          </w:tcPr>
          <w:p w14:paraId="7EF05DC2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985" w:type="dxa"/>
          </w:tcPr>
          <w:p w14:paraId="6649D7C8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558" w:type="dxa"/>
          </w:tcPr>
          <w:p w14:paraId="39E7FAAF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5D87BC4A" w14:textId="77777777" w:rsidTr="00DA4DE7">
        <w:tc>
          <w:tcPr>
            <w:tcW w:w="1870" w:type="dxa"/>
          </w:tcPr>
          <w:p w14:paraId="046E9559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ไม่ได้รับใบอนุญาต</w:t>
            </w:r>
          </w:p>
        </w:tc>
        <w:tc>
          <w:tcPr>
            <w:tcW w:w="2803" w:type="dxa"/>
          </w:tcPr>
          <w:p w14:paraId="21643AC5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ล่าช้าโครงการ</w:t>
            </w:r>
          </w:p>
        </w:tc>
        <w:tc>
          <w:tcPr>
            <w:tcW w:w="1134" w:type="dxa"/>
          </w:tcPr>
          <w:p w14:paraId="1D2F5D54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5" w:type="dxa"/>
          </w:tcPr>
          <w:p w14:paraId="3D1C171D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จัดทำเอกสารครบถ้วนตั้งแต่เริ่ม</w:t>
            </w:r>
          </w:p>
        </w:tc>
        <w:tc>
          <w:tcPr>
            <w:tcW w:w="1558" w:type="dxa"/>
          </w:tcPr>
          <w:p w14:paraId="79AF84D4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ฝ่ายกฎหมาย</w:t>
            </w:r>
          </w:p>
        </w:tc>
      </w:tr>
      <w:tr w:rsidR="009774B3" w14:paraId="1342E5F2" w14:textId="77777777" w:rsidTr="00DA4DE7">
        <w:tc>
          <w:tcPr>
            <w:tcW w:w="1870" w:type="dxa"/>
          </w:tcPr>
          <w:p w14:paraId="3B4F45B7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ข้อพิพาทกับชุมชน</w:t>
            </w:r>
          </w:p>
        </w:tc>
        <w:tc>
          <w:tcPr>
            <w:tcW w:w="2803" w:type="dxa"/>
          </w:tcPr>
          <w:p w14:paraId="6B32475C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ไม่ปฏิบัติตามกฎหมายพลังงาน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ถูกปรับ/ระงับโครงการ</w:t>
            </w:r>
          </w:p>
        </w:tc>
        <w:tc>
          <w:tcPr>
            <w:tcW w:w="1134" w:type="dxa"/>
          </w:tcPr>
          <w:p w14:paraId="02E87203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5" w:type="dxa"/>
          </w:tcPr>
          <w:p w14:paraId="2A6A8B9F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แต่งตั้งที่ปรึกษาด้านพลังงาน</w:t>
            </w:r>
          </w:p>
        </w:tc>
        <w:tc>
          <w:tcPr>
            <w:tcW w:w="1558" w:type="dxa"/>
          </w:tcPr>
          <w:p w14:paraId="547B24E2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</w:tc>
      </w:tr>
    </w:tbl>
    <w:p w14:paraId="087C215A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D182229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 ด้านการดำเนินงาน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134"/>
        <w:gridCol w:w="1985"/>
        <w:gridCol w:w="1558"/>
      </w:tblGrid>
      <w:tr w:rsidR="009774B3" w:rsidRPr="00DA4DE7" w14:paraId="02D4DAD7" w14:textId="77777777" w:rsidTr="00DA4DE7">
        <w:tc>
          <w:tcPr>
            <w:tcW w:w="1870" w:type="dxa"/>
          </w:tcPr>
          <w:p w14:paraId="41E335AB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03" w:type="dxa"/>
          </w:tcPr>
          <w:p w14:paraId="448EB27E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4" w:type="dxa"/>
          </w:tcPr>
          <w:p w14:paraId="31626FA7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985" w:type="dxa"/>
          </w:tcPr>
          <w:p w14:paraId="28623861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558" w:type="dxa"/>
          </w:tcPr>
          <w:p w14:paraId="5B19AB7E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798F6049" w14:textId="77777777" w:rsidTr="00DA4DE7">
        <w:tc>
          <w:tcPr>
            <w:tcW w:w="1870" w:type="dxa"/>
          </w:tcPr>
          <w:p w14:paraId="3ADC2A52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อุปกรณ์ชำรุดก่อนอายุการใช้งาน</w:t>
            </w:r>
          </w:p>
        </w:tc>
        <w:tc>
          <w:tcPr>
            <w:tcW w:w="2803" w:type="dxa"/>
          </w:tcPr>
          <w:p w14:paraId="2B5058D2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เพิ่มค่าเสื่อม</w:t>
            </w:r>
          </w:p>
        </w:tc>
        <w:tc>
          <w:tcPr>
            <w:tcW w:w="1134" w:type="dxa"/>
          </w:tcPr>
          <w:p w14:paraId="446C3047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85" w:type="dxa"/>
          </w:tcPr>
          <w:p w14:paraId="0584F248" w14:textId="77777777" w:rsidR="009774B3" w:rsidRDefault="009774B3" w:rsidP="00DA4DE7">
            <w:pPr>
              <w:ind w:right="-10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เลือกผู้ขายที่มีประกันอุปกรณ์ 10 ปี</w:t>
            </w:r>
          </w:p>
        </w:tc>
        <w:tc>
          <w:tcPr>
            <w:tcW w:w="1558" w:type="dxa"/>
          </w:tcPr>
          <w:p w14:paraId="584F6981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ฝ่ายจัดซื้อ</w:t>
            </w:r>
          </w:p>
        </w:tc>
      </w:tr>
      <w:tr w:rsidR="009774B3" w14:paraId="1AC51172" w14:textId="77777777" w:rsidTr="00DA4DE7">
        <w:tc>
          <w:tcPr>
            <w:tcW w:w="1870" w:type="dxa"/>
          </w:tcPr>
          <w:p w14:paraId="0C6DDC57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พายุทำความเสียหาย</w:t>
            </w:r>
          </w:p>
        </w:tc>
        <w:tc>
          <w:tcPr>
            <w:tcW w:w="2803" w:type="dxa"/>
          </w:tcPr>
          <w:p w14:paraId="6DAAA6FB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หยุดชะงักการผลิต</w:t>
            </w:r>
          </w:p>
        </w:tc>
        <w:tc>
          <w:tcPr>
            <w:tcW w:w="1134" w:type="dxa"/>
          </w:tcPr>
          <w:p w14:paraId="46D4DFEC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5" w:type="dxa"/>
          </w:tcPr>
          <w:p w14:paraId="6F9F3A92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ติดตั้งระบบเตือนภัยล่วงหน้า</w:t>
            </w:r>
          </w:p>
        </w:tc>
        <w:tc>
          <w:tcPr>
            <w:tcW w:w="1558" w:type="dxa"/>
          </w:tcPr>
          <w:p w14:paraId="4A96EB13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ฝ่ายปฏิบัติการ</w:t>
            </w:r>
          </w:p>
        </w:tc>
      </w:tr>
      <w:tr w:rsidR="009774B3" w14:paraId="1ADF232F" w14:textId="77777777" w:rsidTr="00DA4DE7">
        <w:tc>
          <w:tcPr>
            <w:tcW w:w="1870" w:type="dxa"/>
          </w:tcPr>
          <w:p w14:paraId="153AF837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การโจรกรรม</w:t>
            </w:r>
          </w:p>
        </w:tc>
        <w:tc>
          <w:tcPr>
            <w:tcW w:w="2803" w:type="dxa"/>
          </w:tcPr>
          <w:p w14:paraId="1251197E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สูญเสียทรัพย์สิน</w:t>
            </w:r>
          </w:p>
        </w:tc>
        <w:tc>
          <w:tcPr>
            <w:tcW w:w="1134" w:type="dxa"/>
          </w:tcPr>
          <w:p w14:paraId="4C4BC380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985" w:type="dxa"/>
          </w:tcPr>
          <w:p w14:paraId="1197DF58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ติดตั้งระบบรักษาความปลอดภัย 24 ชม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58" w:type="dxa"/>
          </w:tcPr>
          <w:p w14:paraId="0A5FDE48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ฝ่ายอาคารสถานที่</w:t>
            </w:r>
          </w:p>
        </w:tc>
      </w:tr>
    </w:tbl>
    <w:p w14:paraId="7D55904C" w14:textId="77777777" w:rsidR="009774B3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CC5B24F" w14:textId="77777777" w:rsidR="007C08EE" w:rsidRPr="00756FDE" w:rsidRDefault="007C08EE" w:rsidP="001B17D4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568DA5B9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2.4 ด้านชื่อเสียงและภาพลักษณ์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134"/>
        <w:gridCol w:w="1985"/>
        <w:gridCol w:w="1558"/>
      </w:tblGrid>
      <w:tr w:rsidR="009774B3" w:rsidRPr="00DA4DE7" w14:paraId="51FBBD6D" w14:textId="77777777" w:rsidTr="00DA4DE7">
        <w:tc>
          <w:tcPr>
            <w:tcW w:w="1870" w:type="dxa"/>
          </w:tcPr>
          <w:p w14:paraId="131B9CA0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03" w:type="dxa"/>
          </w:tcPr>
          <w:p w14:paraId="2554679D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4" w:type="dxa"/>
          </w:tcPr>
          <w:p w14:paraId="3217C26F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985" w:type="dxa"/>
          </w:tcPr>
          <w:p w14:paraId="548AF257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  <w:tc>
          <w:tcPr>
            <w:tcW w:w="1558" w:type="dxa"/>
          </w:tcPr>
          <w:p w14:paraId="717FE186" w14:textId="77777777" w:rsidR="009774B3" w:rsidRPr="00DA4DE7" w:rsidRDefault="009774B3" w:rsidP="00DA4D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774B3" w14:paraId="3A07C2F6" w14:textId="77777777" w:rsidTr="00DA4DE7">
        <w:tc>
          <w:tcPr>
            <w:tcW w:w="1870" w:type="dxa"/>
          </w:tcPr>
          <w:p w14:paraId="419EE03B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ถูกกล่าวหาว่าเป็น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Greenwashing</w:t>
            </w:r>
          </w:p>
        </w:tc>
        <w:tc>
          <w:tcPr>
            <w:tcW w:w="2803" w:type="dxa"/>
          </w:tcPr>
          <w:p w14:paraId="070D04EA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ความน่าเชื่อถือลดลง</w:t>
            </w:r>
          </w:p>
        </w:tc>
        <w:tc>
          <w:tcPr>
            <w:tcW w:w="1134" w:type="dxa"/>
          </w:tcPr>
          <w:p w14:paraId="19823171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85" w:type="dxa"/>
          </w:tcPr>
          <w:p w14:paraId="32AF8AE0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เปิดเผยข้อมูลการผลิตพลังงานอย่างโปร่งใส</w:t>
            </w:r>
          </w:p>
        </w:tc>
        <w:tc>
          <w:tcPr>
            <w:tcW w:w="1558" w:type="dxa"/>
          </w:tcPr>
          <w:p w14:paraId="136F9084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ฝ่ายสื่อสารองค์กร</w:t>
            </w:r>
          </w:p>
        </w:tc>
      </w:tr>
      <w:tr w:rsidR="009774B3" w14:paraId="2FE23447" w14:textId="77777777" w:rsidTr="00DA4DE7">
        <w:tc>
          <w:tcPr>
            <w:tcW w:w="1870" w:type="dxa"/>
          </w:tcPr>
          <w:p w14:paraId="56CF3B3F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อุบัติเหตุร้ายแรง</w:t>
            </w:r>
          </w:p>
        </w:tc>
        <w:tc>
          <w:tcPr>
            <w:tcW w:w="2803" w:type="dxa"/>
          </w:tcPr>
          <w:p w14:paraId="6720BE98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เสียชื่อเสียง</w:t>
            </w:r>
          </w:p>
        </w:tc>
        <w:tc>
          <w:tcPr>
            <w:tcW w:w="1134" w:type="dxa"/>
          </w:tcPr>
          <w:p w14:paraId="6E3CBDD5" w14:textId="77777777" w:rsidR="009774B3" w:rsidRDefault="009774B3" w:rsidP="00DA4D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985" w:type="dxa"/>
          </w:tcPr>
          <w:p w14:paraId="2B4B94CF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ฝึกอบรมความปลอดภัยปีละ 2 ครั้ง</w:t>
            </w:r>
          </w:p>
        </w:tc>
        <w:tc>
          <w:tcPr>
            <w:tcW w:w="1558" w:type="dxa"/>
          </w:tcPr>
          <w:p w14:paraId="0D988991" w14:textId="77777777" w:rsidR="009774B3" w:rsidRDefault="009774B3" w:rsidP="001B17D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>HR</w:t>
            </w:r>
          </w:p>
        </w:tc>
      </w:tr>
    </w:tbl>
    <w:p w14:paraId="13FC4EE7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16BB5DB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3. แผนบริหารความเสี่ยงเชิงกลยุทธ์</w:t>
      </w:r>
    </w:p>
    <w:p w14:paraId="2C2C6668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การลดความเสี่ยง (</w:t>
      </w:r>
      <w:r w:rsidRPr="0061161D">
        <w:rPr>
          <w:rFonts w:ascii="TH SarabunIT๙" w:hAnsi="TH SarabunIT๙" w:cs="TH SarabunIT๙"/>
          <w:b/>
          <w:bCs/>
          <w:sz w:val="32"/>
          <w:szCs w:val="32"/>
        </w:rPr>
        <w:t>Risk Mitigation)</w:t>
      </w:r>
    </w:p>
    <w:p w14:paraId="3E61611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การกระจายความเสี่ยง (</w:t>
      </w:r>
      <w:r w:rsidRPr="00756FDE">
        <w:rPr>
          <w:rFonts w:ascii="TH SarabunIT๙" w:hAnsi="TH SarabunIT๙" w:cs="TH SarabunIT๙"/>
          <w:sz w:val="32"/>
          <w:szCs w:val="32"/>
        </w:rPr>
        <w:t>Diversification):</w:t>
      </w:r>
      <w:r w:rsidRPr="00756FDE">
        <w:rPr>
          <w:rFonts w:ascii="TH SarabunIT๙" w:hAnsi="TH SarabunIT๙" w:cs="TH SarabunIT๙"/>
          <w:sz w:val="32"/>
          <w:szCs w:val="32"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ไม่ลงทุนในโซลา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เซลล์เพียงอย่างเดียว แต่พิจารณาพลังงานรูปแบบอื่นร่วมด้วย</w:t>
      </w:r>
    </w:p>
    <w:p w14:paraId="38D5DFB5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การโอนความเสี่ยง (</w:t>
      </w:r>
      <w:r w:rsidRPr="00756FDE">
        <w:rPr>
          <w:rFonts w:ascii="TH SarabunIT๙" w:hAnsi="TH SarabunIT๙" w:cs="TH SarabunIT๙"/>
          <w:sz w:val="32"/>
          <w:szCs w:val="32"/>
        </w:rPr>
        <w:t>Risk Transfer):</w:t>
      </w:r>
    </w:p>
    <w:p w14:paraId="7FF3F95E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ซื้อประกันภัยครอบคลุมอุปกรณ์และความรับผิดชอบต่อบุคคลภายนอก  </w:t>
      </w:r>
    </w:p>
    <w:p w14:paraId="4DB28A7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ทำสัญญา </w:t>
      </w:r>
      <w:r w:rsidRPr="00756FDE">
        <w:rPr>
          <w:rFonts w:ascii="TH SarabunIT๙" w:hAnsi="TH SarabunIT๙" w:cs="TH SarabunIT๙"/>
          <w:sz w:val="32"/>
          <w:szCs w:val="32"/>
        </w:rPr>
        <w:t xml:space="preserve">Service Level Agreement (SLA) </w:t>
      </w:r>
      <w:r w:rsidRPr="00756FDE">
        <w:rPr>
          <w:rFonts w:ascii="TH SarabunIT๙" w:hAnsi="TH SarabunIT๙" w:cs="TH SarabunIT๙"/>
          <w:sz w:val="32"/>
          <w:szCs w:val="32"/>
          <w:cs/>
        </w:rPr>
        <w:t>กับผู้ขายอุปกรณ์</w:t>
      </w:r>
    </w:p>
    <w:p w14:paraId="55764EFE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การจัดสรรทรัพยากร</w:t>
      </w:r>
    </w:p>
    <w:p w14:paraId="36C151B9" w14:textId="6800C425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งบประมาณสำรอง: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จัดสรร 15% ของงบประมาณสำหรับเหตุฉุกเฉิน</w:t>
      </w:r>
    </w:p>
    <w:p w14:paraId="3168EBD1" w14:textId="67A96125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ทีมเฉพาะกิจ: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ตั้งทีม </w:t>
      </w:r>
      <w:r w:rsidRPr="00756FDE">
        <w:rPr>
          <w:rFonts w:ascii="TH SarabunIT๙" w:hAnsi="TH SarabunIT๙" w:cs="TH SarabunIT๙"/>
          <w:sz w:val="32"/>
          <w:szCs w:val="32"/>
        </w:rPr>
        <w:t xml:space="preserve">Crisis Management Team </w:t>
      </w:r>
      <w:r w:rsidRPr="00756FDE">
        <w:rPr>
          <w:rFonts w:ascii="TH SarabunIT๙" w:hAnsi="TH SarabunIT๙" w:cs="TH SarabunIT๙"/>
          <w:sz w:val="32"/>
          <w:szCs w:val="32"/>
          <w:cs/>
        </w:rPr>
        <w:t>สำหรับเหตุการณ์วิกฤต</w:t>
      </w:r>
    </w:p>
    <w:p w14:paraId="212B80F4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3.3 การติดตามและประเมินผล</w:t>
      </w:r>
    </w:p>
    <w:p w14:paraId="1CFEC3D2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756FDE">
        <w:rPr>
          <w:rFonts w:ascii="TH SarabunIT๙" w:hAnsi="TH SarabunIT๙" w:cs="TH SarabunIT๙"/>
          <w:sz w:val="32"/>
          <w:szCs w:val="32"/>
        </w:rPr>
        <w:t xml:space="preserve">KPI </w:t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การบริหารความเสี่ยง:</w:t>
      </w:r>
    </w:p>
    <w:p w14:paraId="74AB051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จำนวนเหตุการณ์ความเสี่ยงที่เกิดขึ้นต่อปี  </w:t>
      </w:r>
    </w:p>
    <w:p w14:paraId="5FEF06DD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เวลาการฟื้นตัวจากเหตุขัดข้อง (</w:t>
      </w:r>
      <w:r w:rsidRPr="00756FDE">
        <w:rPr>
          <w:rFonts w:ascii="TH SarabunIT๙" w:hAnsi="TH SarabunIT๙" w:cs="TH SarabunIT๙"/>
          <w:sz w:val="32"/>
          <w:szCs w:val="32"/>
        </w:rPr>
        <w:t>Recovery Time)</w:t>
      </w:r>
    </w:p>
    <w:p w14:paraId="6FE73F7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การทบทวนโดยคณะกรรมการ: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นำเสนอผลการบริหารความเสี่ยงต่อ </w:t>
      </w:r>
      <w:r w:rsidRPr="00756FDE">
        <w:rPr>
          <w:rFonts w:ascii="TH SarabunIT๙" w:hAnsi="TH SarabunIT๙" w:cs="TH SarabunIT๙"/>
          <w:sz w:val="32"/>
          <w:szCs w:val="32"/>
        </w:rPr>
        <w:t xml:space="preserve">Board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 6 เดือน</w:t>
      </w:r>
    </w:p>
    <w:p w14:paraId="1579FF9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44EEB0C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4. แผนสื่อสารภาวะวิกฤต (</w:t>
      </w:r>
      <w:r w:rsidRPr="0061161D">
        <w:rPr>
          <w:rFonts w:ascii="TH SarabunIT๙" w:hAnsi="TH SarabunIT๙" w:cs="TH SarabunIT๙"/>
          <w:b/>
          <w:bCs/>
          <w:sz w:val="32"/>
          <w:szCs w:val="32"/>
        </w:rPr>
        <w:t>Crisis Communication Plan)</w:t>
      </w:r>
    </w:p>
    <w:p w14:paraId="629BDEC2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4.1 กรณีเกิดเหตุฉุกเฉิน</w:t>
      </w:r>
    </w:p>
    <w:p w14:paraId="10BDA98C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ผู้มีส่วนได้ส่วนเสียหลัก:  </w:t>
      </w:r>
    </w:p>
    <w:p w14:paraId="571E170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ภายในองค์กร: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แจ้ง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CEO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ทันที </w:t>
      </w:r>
      <w:r w:rsidRPr="00756FDE">
        <w:rPr>
          <w:rFonts w:ascii="Arial" w:hAnsi="Arial" w:cs="Arial" w:hint="cs"/>
          <w:sz w:val="32"/>
          <w:szCs w:val="32"/>
          <w:cs/>
        </w:rPr>
        <w:t>→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 w:hint="cs"/>
          <w:sz w:val="32"/>
          <w:szCs w:val="32"/>
          <w:cs/>
        </w:rPr>
        <w:t>เรียกประชุมทีมวิกฤตภายใน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756FDE">
        <w:rPr>
          <w:rFonts w:ascii="TH SarabunIT๙" w:hAnsi="TH SarabunIT๙" w:cs="TH SarabunIT๙" w:hint="cs"/>
          <w:sz w:val="32"/>
          <w:szCs w:val="32"/>
          <w:cs/>
        </w:rPr>
        <w:t>ชม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14:paraId="3865759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ภายนอก:</w:t>
      </w:r>
    </w:p>
    <w:p w14:paraId="275C7E0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หน่วยงานรัฐ: แจ้งการไฟฟ้าภูมิภาคภายใน 2 ชม.  </w:t>
      </w:r>
    </w:p>
    <w:p w14:paraId="225C263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สื่อสารมวลชน: ออกแถลงการณ์ภายใน 4 ชม. โดยฝ่ายสื่อสารองค์กร</w:t>
      </w:r>
    </w:p>
    <w:p w14:paraId="4432EAFD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แนวทางการสื่อสาร</w:t>
      </w:r>
    </w:p>
    <w:p w14:paraId="706DD209" w14:textId="27565BF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ข้อความหลัก: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บริษัทให้ความสำคัญกับความปลอดภัยและกำลังแก้ไขปัญหาอย่างเต็มที่</w:t>
      </w:r>
    </w:p>
    <w:p w14:paraId="401F9336" w14:textId="3712CF59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ช่องทาง: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เว็บไซต์บริษัท</w:t>
      </w:r>
      <w:r w:rsidRPr="00756FDE">
        <w:rPr>
          <w:rFonts w:ascii="TH SarabunIT๙" w:hAnsi="TH SarabunIT๙" w:cs="TH SarabunIT๙"/>
          <w:sz w:val="32"/>
          <w:szCs w:val="32"/>
        </w:rPr>
        <w:t>, Press Conference, Line Official Account</w:t>
      </w:r>
    </w:p>
    <w:p w14:paraId="165F66D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4F93958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5. แผนฝึกอบรมสำหรับผู้บริหาร</w:t>
      </w:r>
    </w:p>
    <w:p w14:paraId="4819CCBF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หลักสูตรการตัดสินใจในภาวะวิกฤต</w:t>
      </w:r>
    </w:p>
    <w:p w14:paraId="20D084D2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เนื้อหา:</w:t>
      </w:r>
    </w:p>
    <w:p w14:paraId="7A84201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การประเมินความเสี่ยงแบบ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Real-time  </w:t>
      </w:r>
    </w:p>
    <w:p w14:paraId="39CEF35C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การใช้เครื่องมือตัดสินใจ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Decision Matrix)  </w:t>
      </w:r>
    </w:p>
    <w:p w14:paraId="535AD97A" w14:textId="262E15FD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วิทยากร: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ที่ปรึกษาด้าน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Risk Management  </w:t>
      </w:r>
    </w:p>
    <w:p w14:paraId="5F55FAFB" w14:textId="510E42A8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ระยะเวลา: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 วัน  </w:t>
      </w:r>
    </w:p>
    <w:p w14:paraId="008A4AFA" w14:textId="08566F90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ปีละ 1 ครั้ง</w:t>
      </w:r>
    </w:p>
    <w:p w14:paraId="546AF97D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เอกสารประกอบการอบรม</w:t>
      </w:r>
    </w:p>
    <w:p w14:paraId="26F211BF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รายงานความเสี่ยงประจำปี  </w:t>
      </w:r>
    </w:p>
    <w:p w14:paraId="2F9F8974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แบบจำลองสถานการณ์วิกฤต (</w:t>
      </w:r>
      <w:r w:rsidRPr="00756FDE">
        <w:rPr>
          <w:rFonts w:ascii="TH SarabunIT๙" w:hAnsi="TH SarabunIT๙" w:cs="TH SarabunIT๙"/>
          <w:sz w:val="32"/>
          <w:szCs w:val="32"/>
        </w:rPr>
        <w:t xml:space="preserve">Scenario Planning)  </w:t>
      </w:r>
    </w:p>
    <w:p w14:paraId="1669026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3. คู่มือติดต่อหน่วยงานฉุกเฉิน</w:t>
      </w:r>
    </w:p>
    <w:p w14:paraId="558E0C66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57E7CDF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6. การรายงานต่อผู้บริหารระดับสูง</w:t>
      </w:r>
    </w:p>
    <w:p w14:paraId="20894C5B" w14:textId="7702953E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รายงานประจำเดือน: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สรุปเหตุการณ์ความเสี่ยงและมาตรการแก้ไข  </w:t>
      </w:r>
    </w:p>
    <w:p w14:paraId="4E4314A0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756FDE">
        <w:rPr>
          <w:rFonts w:ascii="TH SarabunIT๙" w:hAnsi="TH SarabunIT๙" w:cs="TH SarabunIT๙"/>
          <w:sz w:val="32"/>
          <w:szCs w:val="32"/>
        </w:rPr>
        <w:t xml:space="preserve">Dashboard </w:t>
      </w:r>
      <w:r w:rsidRPr="00756FDE">
        <w:rPr>
          <w:rFonts w:ascii="TH SarabunIT๙" w:hAnsi="TH SarabunIT๙" w:cs="TH SarabunIT๙"/>
          <w:sz w:val="32"/>
          <w:szCs w:val="32"/>
          <w:cs/>
        </w:rPr>
        <w:t>ตรวจสอบ: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แสดงข้อมูล </w:t>
      </w:r>
      <w:r w:rsidRPr="00756FDE">
        <w:rPr>
          <w:rFonts w:ascii="TH SarabunIT๙" w:hAnsi="TH SarabunIT๙" w:cs="TH SarabunIT๙"/>
          <w:sz w:val="32"/>
          <w:szCs w:val="32"/>
        </w:rPr>
        <w:t xml:space="preserve">Real-time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Power BI/Tableau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 3 มิติ:  </w:t>
      </w:r>
    </w:p>
    <w:p w14:paraId="7E7B289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การผลิตพลังงาน </w:t>
      </w:r>
      <w:r w:rsidRPr="00756FDE">
        <w:rPr>
          <w:rFonts w:ascii="TH SarabunIT๙" w:hAnsi="TH SarabunIT๙" w:cs="TH SarabunIT๙"/>
          <w:sz w:val="32"/>
          <w:szCs w:val="32"/>
        </w:rPr>
        <w:t xml:space="preserve">vs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เป้าหมาย  </w:t>
      </w:r>
    </w:p>
    <w:p w14:paraId="55D153B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เหตุขัดข้องที่เกิดขึ้น  </w:t>
      </w:r>
    </w:p>
    <w:p w14:paraId="5A848C89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งบประมาณที่ใช้ไป  </w:t>
      </w:r>
    </w:p>
    <w:p w14:paraId="2A103871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B520444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7. บทสรุปสำหรับผู้บริหาร</w:t>
      </w:r>
    </w:p>
    <w:p w14:paraId="247A8DE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การบริหารความเสี่ยงระบบโซลา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เซลล์ขนาด 150 กิโลวัตต์ ต้องบูรณาการทั้งด้านเทคนิค การเงิน และการสื่อสาร โดย:  </w:t>
      </w:r>
    </w:p>
    <w:p w14:paraId="0CA2B1A9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ใช้ข้อมูลเชิงลึก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Data-driven)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ในการตัดสินใจ  </w:t>
      </w:r>
    </w:p>
    <w:p w14:paraId="58865298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2. จัดสรรทรัพยากรเพื่อป้องกันความเสี่ยงที่สำคัญ (</w:t>
      </w:r>
      <w:r w:rsidRPr="00756FDE">
        <w:rPr>
          <w:rFonts w:ascii="TH SarabunIT๙" w:hAnsi="TH SarabunIT๙" w:cs="TH SarabunIT๙"/>
          <w:sz w:val="32"/>
          <w:szCs w:val="32"/>
        </w:rPr>
        <w:t xml:space="preserve">High Impact)  </w:t>
      </w:r>
    </w:p>
    <w:p w14:paraId="341B85E2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สร้างวัฒนธรรมความปลอดภัยทั่วทั้งองค์กร  </w:t>
      </w:r>
    </w:p>
    <w:p w14:paraId="1EEC01D3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F0EC382" w14:textId="77777777" w:rsidR="009774B3" w:rsidRPr="0061161D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161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ข้อเสนอแนะ:</w:t>
      </w:r>
    </w:p>
    <w:p w14:paraId="546F337C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แต่งตั้ง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CRO (Chief Risk Officer)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ในกรณีขยายโครงการ  </w:t>
      </w:r>
    </w:p>
    <w:p w14:paraId="4916ED0B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นำเทคโนโลยี </w:t>
      </w:r>
      <w:r w:rsidRPr="00756FDE">
        <w:rPr>
          <w:rFonts w:ascii="TH SarabunIT๙" w:hAnsi="TH SarabunIT๙" w:cs="TH SarabunIT๙"/>
          <w:sz w:val="32"/>
          <w:szCs w:val="32"/>
        </w:rPr>
        <w:t xml:space="preserve">IoT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มาใช้ในการตรวจสอบระบบแบบ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Real-time  </w:t>
      </w:r>
    </w:p>
    <w:p w14:paraId="0F90A667" w14:textId="77777777" w:rsidR="009774B3" w:rsidRPr="00756FDE" w:rsidRDefault="009774B3" w:rsidP="001B17D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B4C6402" w14:textId="30F0BE34" w:rsidR="009774B3" w:rsidRPr="007C08EE" w:rsidRDefault="009774B3" w:rsidP="007C08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08EE">
        <w:rPr>
          <w:rFonts w:ascii="TH SarabunIT๙" w:hAnsi="TH SarabunIT๙" w:cs="TH SarabunIT๙"/>
          <w:b/>
          <w:bCs/>
          <w:sz w:val="32"/>
          <w:szCs w:val="32"/>
          <w:cs/>
        </w:rPr>
        <w:t>แผนนี้เป็นเครื่องมือเชิงกลยุทธ์สำหรับผู้บริหารในการลดความไม่แน่นอน</w:t>
      </w:r>
      <w:r w:rsidR="007C08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08EE">
        <w:rPr>
          <w:rFonts w:ascii="TH SarabunIT๙" w:hAnsi="TH SarabunIT๙" w:cs="TH SarabunIT๙"/>
          <w:b/>
          <w:bCs/>
          <w:sz w:val="32"/>
          <w:szCs w:val="32"/>
          <w:cs/>
        </w:rPr>
        <w:t>และปกป้องผลตอบแทนการลงทุนของโครงการได้อย่างมีประสิทธิภาพ</w:t>
      </w:r>
    </w:p>
    <w:p w14:paraId="2C9E7BE6" w14:textId="77777777" w:rsidR="007F7492" w:rsidRDefault="007F7492" w:rsidP="001B17D4">
      <w:pPr>
        <w:spacing w:after="0" w:line="240" w:lineRule="auto"/>
        <w:jc w:val="both"/>
      </w:pPr>
    </w:p>
    <w:sectPr w:rsidR="007F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72C2" w14:textId="77777777" w:rsidR="001B17D4" w:rsidRDefault="001B17D4" w:rsidP="001B17D4">
      <w:pPr>
        <w:spacing w:after="0" w:line="240" w:lineRule="auto"/>
      </w:pPr>
      <w:r>
        <w:separator/>
      </w:r>
    </w:p>
  </w:endnote>
  <w:endnote w:type="continuationSeparator" w:id="0">
    <w:p w14:paraId="0BADD995" w14:textId="77777777" w:rsidR="001B17D4" w:rsidRDefault="001B17D4" w:rsidP="001B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508C" w14:textId="77777777" w:rsidR="001B17D4" w:rsidRDefault="001B17D4" w:rsidP="001B17D4">
      <w:pPr>
        <w:spacing w:after="0" w:line="240" w:lineRule="auto"/>
      </w:pPr>
      <w:r>
        <w:separator/>
      </w:r>
    </w:p>
  </w:footnote>
  <w:footnote w:type="continuationSeparator" w:id="0">
    <w:p w14:paraId="44467BE7" w14:textId="77777777" w:rsidR="001B17D4" w:rsidRDefault="001B17D4" w:rsidP="001B1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B3"/>
    <w:rsid w:val="00065A98"/>
    <w:rsid w:val="000755D5"/>
    <w:rsid w:val="001B17D4"/>
    <w:rsid w:val="006D6DD6"/>
    <w:rsid w:val="007C08EE"/>
    <w:rsid w:val="007F7492"/>
    <w:rsid w:val="009774B3"/>
    <w:rsid w:val="00B00237"/>
    <w:rsid w:val="00B1003B"/>
    <w:rsid w:val="00C92E17"/>
    <w:rsid w:val="00D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BA04"/>
  <w15:chartTrackingRefBased/>
  <w15:docId w15:val="{366F1A14-4879-4027-8E07-2B753B3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B3"/>
  </w:style>
  <w:style w:type="paragraph" w:styleId="1">
    <w:name w:val="heading 1"/>
    <w:basedOn w:val="a"/>
    <w:next w:val="a"/>
    <w:link w:val="10"/>
    <w:uiPriority w:val="9"/>
    <w:qFormat/>
    <w:rsid w:val="0097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74B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74B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74B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74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74B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74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74B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74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7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74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74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74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74B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7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B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1B17D4"/>
  </w:style>
  <w:style w:type="paragraph" w:styleId="af1">
    <w:name w:val="footer"/>
    <w:basedOn w:val="a"/>
    <w:link w:val="af2"/>
    <w:uiPriority w:val="99"/>
    <w:unhideWhenUsed/>
    <w:rsid w:val="001B1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1B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dcterms:created xsi:type="dcterms:W3CDTF">2025-04-18T09:38:00Z</dcterms:created>
  <dcterms:modified xsi:type="dcterms:W3CDTF">2025-07-24T04:38:00Z</dcterms:modified>
</cp:coreProperties>
</file>